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57" w:rsidRPr="00E26A57" w:rsidRDefault="00E26A57" w:rsidP="00E26A57">
      <w:pPr>
        <w:pStyle w:val="a3"/>
        <w:jc w:val="right"/>
        <w:rPr>
          <w:b/>
          <w:i/>
          <w:sz w:val="28"/>
          <w:szCs w:val="28"/>
          <w:lang w:val="en-US"/>
        </w:rPr>
      </w:pPr>
      <w:bookmarkStart w:id="0" w:name="_GoBack"/>
      <w:bookmarkEnd w:id="0"/>
      <w:r w:rsidRPr="00E26A57">
        <w:rPr>
          <w:b/>
          <w:i/>
          <w:sz w:val="28"/>
          <w:szCs w:val="28"/>
          <w:lang w:val="en-US"/>
        </w:rPr>
        <w:t>3.4-shakl</w:t>
      </w:r>
    </w:p>
    <w:p w:rsidR="00E26A57" w:rsidRDefault="00E26A57" w:rsidP="00D24EBB">
      <w:pPr>
        <w:pStyle w:val="a3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Norboboyeva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Saida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Azamatovna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tomonidan</w:t>
      </w:r>
      <w:proofErr w:type="spellEnd"/>
    </w:p>
    <w:p w:rsidR="00D24EBB" w:rsidRDefault="00E26A57" w:rsidP="00D24EBB">
      <w:pPr>
        <w:pStyle w:val="a3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nashr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etilgan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ilmiy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ishlar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ro’yxati</w:t>
      </w:r>
      <w:proofErr w:type="spellEnd"/>
      <w:r>
        <w:rPr>
          <w:b/>
          <w:sz w:val="28"/>
          <w:szCs w:val="28"/>
          <w:lang w:val="en-US"/>
        </w:rPr>
        <w:t xml:space="preserve"> </w:t>
      </w:r>
    </w:p>
    <w:p w:rsidR="00E26A57" w:rsidRDefault="00E26A57" w:rsidP="00D24EBB">
      <w:pPr>
        <w:pStyle w:val="a3"/>
        <w:rPr>
          <w:b/>
          <w:sz w:val="24"/>
          <w:lang w:val="en-US"/>
        </w:rPr>
      </w:pP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304"/>
        <w:gridCol w:w="1917"/>
        <w:gridCol w:w="4946"/>
        <w:gridCol w:w="1687"/>
        <w:gridCol w:w="2534"/>
      </w:tblGrid>
      <w:tr w:rsidR="00D24EBB" w:rsidRPr="00D24EBB" w:rsidTr="009B65A8">
        <w:tc>
          <w:tcPr>
            <w:tcW w:w="682" w:type="dxa"/>
            <w:shd w:val="clear" w:color="auto" w:fill="auto"/>
            <w:vAlign w:val="center"/>
          </w:tcPr>
          <w:p w:rsidR="00D24EBB" w:rsidRPr="00D24EBB" w:rsidRDefault="00D24EBB" w:rsidP="00D24EBB">
            <w:pPr>
              <w:jc w:val="center"/>
              <w:rPr>
                <w:b/>
                <w:sz w:val="28"/>
                <w:szCs w:val="28"/>
              </w:rPr>
            </w:pPr>
            <w:r w:rsidRPr="00D24EBB">
              <w:rPr>
                <w:b/>
                <w:sz w:val="28"/>
                <w:szCs w:val="28"/>
              </w:rPr>
              <w:t>T</w:t>
            </w:r>
            <w:r w:rsidRPr="00D24EBB">
              <w:rPr>
                <w:b/>
                <w:sz w:val="28"/>
                <w:szCs w:val="28"/>
                <w:lang w:val="en-US"/>
              </w:rPr>
              <w:t>/</w:t>
            </w:r>
            <w:r w:rsidRPr="00D24EB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D24EBB" w:rsidRDefault="00E26A57" w:rsidP="00D24EB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Ilmiy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ishlar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D24EBB" w:rsidRPr="00D24EBB">
              <w:rPr>
                <w:b/>
                <w:sz w:val="28"/>
                <w:szCs w:val="28"/>
                <w:lang w:val="uz-Cyrl-UZ"/>
              </w:rPr>
              <w:t xml:space="preserve"> nomi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24EBB" w:rsidRPr="006C64AE" w:rsidRDefault="00E26A57" w:rsidP="006C64A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6C64AE">
              <w:rPr>
                <w:b/>
                <w:sz w:val="28"/>
                <w:szCs w:val="28"/>
                <w:lang w:val="en-US"/>
              </w:rPr>
              <w:t>Bosma</w:t>
            </w:r>
            <w:proofErr w:type="spellEnd"/>
            <w:r w:rsidRPr="006C64AE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C64AE">
              <w:rPr>
                <w:b/>
                <w:sz w:val="28"/>
                <w:szCs w:val="28"/>
                <w:lang w:val="en-US"/>
              </w:rPr>
              <w:t>qo’lyozma</w:t>
            </w:r>
            <w:proofErr w:type="spellEnd"/>
            <w:r w:rsidRPr="006C64A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64AE">
              <w:rPr>
                <w:b/>
                <w:sz w:val="28"/>
                <w:szCs w:val="28"/>
                <w:lang w:val="en-US"/>
              </w:rPr>
              <w:t>yoki</w:t>
            </w:r>
            <w:proofErr w:type="spellEnd"/>
            <w:r w:rsidRPr="006C64A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64AE">
              <w:rPr>
                <w:b/>
                <w:sz w:val="28"/>
                <w:szCs w:val="28"/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D24EBB" w:rsidRPr="00E26A57" w:rsidRDefault="00E26A57" w:rsidP="00D24EBB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Qaysi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nashriyotda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qachon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chop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etilgan</w:t>
            </w:r>
            <w:proofErr w:type="spellEnd"/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D24EBB" w:rsidRDefault="00E26A57" w:rsidP="00D24EB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Betlar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soni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mualliflik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ishtiroki</w:t>
            </w:r>
            <w:proofErr w:type="spellEnd"/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D24EBB" w:rsidRDefault="00D24EBB" w:rsidP="00D24EBB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D24EBB">
              <w:rPr>
                <w:b/>
                <w:sz w:val="28"/>
                <w:szCs w:val="28"/>
                <w:lang w:val="en-US"/>
              </w:rPr>
              <w:t>Hammualliflar</w:t>
            </w:r>
            <w:proofErr w:type="spellEnd"/>
            <w:r w:rsidRPr="00D24EBB">
              <w:rPr>
                <w:b/>
                <w:sz w:val="28"/>
                <w:szCs w:val="28"/>
                <w:lang w:val="en-US"/>
              </w:rPr>
              <w:t xml:space="preserve"> F.I.SH</w:t>
            </w:r>
          </w:p>
        </w:tc>
      </w:tr>
      <w:tr w:rsidR="00D24EBB" w:rsidRPr="00913AAC" w:rsidTr="009B65A8">
        <w:tc>
          <w:tcPr>
            <w:tcW w:w="682" w:type="dxa"/>
            <w:shd w:val="clear" w:color="auto" w:fill="auto"/>
            <w:vAlign w:val="center"/>
          </w:tcPr>
          <w:p w:rsidR="00D24EBB" w:rsidRPr="00913AAC" w:rsidRDefault="00D24EBB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913AAC" w:rsidRDefault="00E26A57" w:rsidP="005F674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Tezis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4EBC"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mavzusi</w:t>
            </w:r>
            <w:proofErr w:type="spellEnd"/>
            <w:r w:rsidR="003D4EBC"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="003D4EBC"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Using task-based learning to teach medical English in international classrooms 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D24EBB" w:rsidRPr="00913AAC" w:rsidRDefault="00D24EBB" w:rsidP="006C64A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26A57" w:rsidRPr="00913AAC" w:rsidRDefault="00E26A57" w:rsidP="006C64AE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913AAC" w:rsidRPr="00913AAC" w:rsidRDefault="00D24EBB" w:rsidP="00913AAC">
            <w:pPr>
              <w:jc w:val="center"/>
              <w:rPr>
                <w:sz w:val="28"/>
                <w:szCs w:val="28"/>
                <w:lang w:val="en-US"/>
              </w:rPr>
            </w:pPr>
            <w:r w:rsidRPr="00913AAC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Tibbiyot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tillari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lotin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o‘zbek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rus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ingliz</w:t>
            </w:r>
            <w:proofErr w:type="spellEnd"/>
            <w:r w:rsidR="002F051F"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tillarining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ta’lim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amaliyotidagi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integratsiyasi</w:t>
            </w:r>
            <w:proofErr w:type="spellEnd"/>
            <w:r w:rsidR="002F051F" w:rsidRPr="00913AAC"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mavzusidagi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xalqaro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ilmiy-amaliy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anjumanning</w:t>
            </w:r>
            <w:proofErr w:type="spellEnd"/>
            <w:r w:rsidR="002F051F"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maqola</w:t>
            </w:r>
            <w:proofErr w:type="spellEnd"/>
            <w:r w:rsidR="00913AAC"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13AAC" w:rsidRPr="00913AAC">
              <w:rPr>
                <w:sz w:val="28"/>
                <w:szCs w:val="28"/>
                <w:lang w:val="en-US"/>
              </w:rPr>
              <w:t>va</w:t>
            </w:r>
            <w:proofErr w:type="spellEnd"/>
            <w:r w:rsidR="00913AAC"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13AAC" w:rsidRPr="00913AAC">
              <w:rPr>
                <w:sz w:val="28"/>
                <w:szCs w:val="28"/>
                <w:lang w:val="en-US"/>
              </w:rPr>
              <w:t>tezislar</w:t>
            </w:r>
            <w:proofErr w:type="spellEnd"/>
            <w:r w:rsidR="00913AAC" w:rsidRPr="00913AAC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913AAC" w:rsidRPr="00913AAC">
              <w:rPr>
                <w:sz w:val="28"/>
                <w:szCs w:val="28"/>
                <w:lang w:val="en-US"/>
              </w:rPr>
              <w:t>to’plami</w:t>
            </w:r>
            <w:proofErr w:type="spellEnd"/>
            <w:r w:rsidR="00E26A57" w:rsidRPr="00913AAC">
              <w:rPr>
                <w:sz w:val="28"/>
                <w:szCs w:val="28"/>
                <w:lang w:val="en-US"/>
              </w:rPr>
              <w:t>.</w:t>
            </w:r>
          </w:p>
          <w:p w:rsidR="00D24EBB" w:rsidRPr="00913AAC" w:rsidRDefault="00D24EBB" w:rsidP="00913AAC">
            <w:pPr>
              <w:jc w:val="center"/>
              <w:rPr>
                <w:sz w:val="28"/>
                <w:szCs w:val="28"/>
                <w:lang w:val="uz-Cyrl-UZ"/>
              </w:rPr>
            </w:pPr>
            <w:r w:rsidRPr="00913AAC">
              <w:rPr>
                <w:sz w:val="28"/>
                <w:szCs w:val="28"/>
                <w:lang w:val="en-US"/>
              </w:rPr>
              <w:t>20-may</w:t>
            </w:r>
            <w:r w:rsidR="002F051F" w:rsidRPr="00913AAC">
              <w:rPr>
                <w:sz w:val="28"/>
                <w:szCs w:val="28"/>
                <w:lang w:val="en-US"/>
              </w:rPr>
              <w:t>, 2025</w:t>
            </w:r>
            <w:r w:rsidRPr="00913AAC">
              <w:rPr>
                <w:sz w:val="28"/>
                <w:szCs w:val="28"/>
                <w:lang w:val="en-US"/>
              </w:rPr>
              <w:t>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913AAC" w:rsidRDefault="00913AAC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13AAC">
              <w:rPr>
                <w:bCs/>
                <w:sz w:val="28"/>
                <w:szCs w:val="28"/>
                <w:lang w:val="en-US"/>
              </w:rPr>
              <w:t>2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913AAC" w:rsidRDefault="00D24EBB" w:rsidP="00D24EBB">
            <w:pPr>
              <w:jc w:val="center"/>
              <w:rPr>
                <w:sz w:val="28"/>
                <w:szCs w:val="28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Norbobo</w:t>
            </w:r>
            <w:r w:rsidR="006C64AE" w:rsidRPr="00913AAC">
              <w:rPr>
                <w:sz w:val="28"/>
                <w:szCs w:val="28"/>
                <w:lang w:val="en-US"/>
              </w:rPr>
              <w:t>y</w:t>
            </w:r>
            <w:r w:rsidRPr="00913AAC">
              <w:rPr>
                <w:sz w:val="28"/>
                <w:szCs w:val="28"/>
                <w:lang w:val="en-US"/>
              </w:rPr>
              <w:t>eva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Saida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Azamatovna</w:t>
            </w:r>
            <w:proofErr w:type="spellEnd"/>
          </w:p>
        </w:tc>
      </w:tr>
      <w:tr w:rsidR="00D24EBB" w:rsidRPr="00913AAC" w:rsidTr="009B65A8">
        <w:tc>
          <w:tcPr>
            <w:tcW w:w="682" w:type="dxa"/>
            <w:shd w:val="clear" w:color="auto" w:fill="auto"/>
            <w:vAlign w:val="center"/>
          </w:tcPr>
          <w:p w:rsidR="00D24EBB" w:rsidRPr="00913AAC" w:rsidRDefault="00D24EBB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913AAC" w:rsidRDefault="003D4EBC" w:rsidP="005F674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Tezis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mavzusi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Bridging languages in medical English education: a practical perspective from the 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26A57" w:rsidRPr="00913AAC" w:rsidRDefault="003D4EBC" w:rsidP="006C64A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913AAC" w:rsidRPr="00913AAC" w:rsidRDefault="00D24EBB" w:rsidP="00913AAC">
            <w:pPr>
              <w:jc w:val="center"/>
              <w:rPr>
                <w:sz w:val="28"/>
                <w:szCs w:val="28"/>
                <w:lang w:val="en-US"/>
              </w:rPr>
            </w:pPr>
            <w:r w:rsidRPr="00913AAC">
              <w:rPr>
                <w:sz w:val="28"/>
                <w:szCs w:val="28"/>
                <w:lang w:val="en-US"/>
              </w:rPr>
              <w:t>“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Tibbiyot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tillari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lotin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o‘zbek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rus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ingliz</w:t>
            </w:r>
            <w:proofErr w:type="spellEnd"/>
            <w:r w:rsidR="002F051F"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tillarining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ta’lim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amaliyotidagi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integratsiyasi</w:t>
            </w:r>
            <w:proofErr w:type="spellEnd"/>
            <w:r w:rsidR="002F051F" w:rsidRPr="00913AAC"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mavzusidagi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xalqaro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ilmiy-amaliy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anjumanning</w:t>
            </w:r>
            <w:proofErr w:type="spellEnd"/>
            <w:r w:rsidR="002F051F"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051F" w:rsidRPr="00913AAC">
              <w:rPr>
                <w:sz w:val="28"/>
                <w:szCs w:val="28"/>
                <w:lang w:val="en-US"/>
              </w:rPr>
              <w:t>maqola</w:t>
            </w:r>
            <w:proofErr w:type="spellEnd"/>
            <w:r w:rsidR="00E26A57"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6A57" w:rsidRPr="00913AAC">
              <w:rPr>
                <w:sz w:val="28"/>
                <w:szCs w:val="28"/>
                <w:lang w:val="en-US"/>
              </w:rPr>
              <w:t>va</w:t>
            </w:r>
            <w:proofErr w:type="spellEnd"/>
            <w:r w:rsidR="00E26A57"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26A57" w:rsidRPr="00913AAC">
              <w:rPr>
                <w:sz w:val="28"/>
                <w:szCs w:val="28"/>
                <w:lang w:val="en-US"/>
              </w:rPr>
              <w:t>tezislar</w:t>
            </w:r>
            <w:proofErr w:type="spellEnd"/>
            <w:r w:rsidR="00E26A57" w:rsidRPr="00913AAC">
              <w:rPr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913AAC" w:rsidRPr="00913AAC">
              <w:rPr>
                <w:sz w:val="28"/>
                <w:szCs w:val="28"/>
                <w:lang w:val="en-US"/>
              </w:rPr>
              <w:t>to’plami</w:t>
            </w:r>
            <w:proofErr w:type="spellEnd"/>
            <w:r w:rsidR="00E26A57" w:rsidRPr="00913AAC">
              <w:rPr>
                <w:sz w:val="28"/>
                <w:szCs w:val="28"/>
                <w:lang w:val="en-US"/>
              </w:rPr>
              <w:t>.</w:t>
            </w:r>
          </w:p>
          <w:p w:rsidR="00D24EBB" w:rsidRPr="00913AAC" w:rsidRDefault="00D24EBB" w:rsidP="00913AAC">
            <w:pPr>
              <w:jc w:val="center"/>
              <w:rPr>
                <w:sz w:val="28"/>
                <w:szCs w:val="28"/>
                <w:lang w:val="uz-Cyrl-UZ"/>
              </w:rPr>
            </w:pPr>
            <w:r w:rsidRPr="00913AAC">
              <w:rPr>
                <w:sz w:val="28"/>
                <w:szCs w:val="28"/>
                <w:lang w:val="en-US"/>
              </w:rPr>
              <w:t>20-may</w:t>
            </w:r>
            <w:r w:rsidR="002F051F" w:rsidRPr="00913AAC">
              <w:rPr>
                <w:sz w:val="28"/>
                <w:szCs w:val="28"/>
                <w:lang w:val="en-US"/>
              </w:rPr>
              <w:t>, 2025</w:t>
            </w:r>
            <w:r w:rsidRPr="00913AAC">
              <w:rPr>
                <w:sz w:val="28"/>
                <w:szCs w:val="28"/>
                <w:lang w:val="en-US"/>
              </w:rPr>
              <w:t>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913AAC" w:rsidRDefault="00913AAC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13AAC">
              <w:rPr>
                <w:bCs/>
                <w:sz w:val="28"/>
                <w:szCs w:val="28"/>
                <w:lang w:val="en-US"/>
              </w:rPr>
              <w:t>2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913AAC" w:rsidRDefault="00D24EBB" w:rsidP="00D24EBB">
            <w:pPr>
              <w:jc w:val="center"/>
              <w:rPr>
                <w:sz w:val="28"/>
                <w:szCs w:val="28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Norbobo</w:t>
            </w:r>
            <w:r w:rsidR="006C64AE" w:rsidRPr="00913AAC">
              <w:rPr>
                <w:sz w:val="28"/>
                <w:szCs w:val="28"/>
                <w:lang w:val="en-US"/>
              </w:rPr>
              <w:t>y</w:t>
            </w:r>
            <w:r w:rsidRPr="00913AAC">
              <w:rPr>
                <w:sz w:val="28"/>
                <w:szCs w:val="28"/>
                <w:lang w:val="en-US"/>
              </w:rPr>
              <w:t>eva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Saida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Azamatovna</w:t>
            </w:r>
            <w:proofErr w:type="spellEnd"/>
          </w:p>
        </w:tc>
      </w:tr>
      <w:tr w:rsidR="00D24EBB" w:rsidRPr="00913AAC" w:rsidTr="009B65A8">
        <w:tc>
          <w:tcPr>
            <w:tcW w:w="682" w:type="dxa"/>
            <w:shd w:val="clear" w:color="auto" w:fill="auto"/>
            <w:vAlign w:val="center"/>
          </w:tcPr>
          <w:p w:rsidR="00D24EBB" w:rsidRPr="00913AAC" w:rsidRDefault="00D24EBB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913AAC" w:rsidRDefault="003D4EBC" w:rsidP="005F674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Maqola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mavzusi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Using authentic materials in ESP classrooms: Benefits and limitations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26A57" w:rsidRPr="00913AAC" w:rsidRDefault="003D4EBC" w:rsidP="006C64A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913AAC" w:rsidRPr="00913AAC" w:rsidRDefault="00D24EBB" w:rsidP="00913AAC">
            <w:pPr>
              <w:jc w:val="center"/>
              <w:rPr>
                <w:sz w:val="28"/>
                <w:szCs w:val="28"/>
                <w:lang w:val="en-US"/>
              </w:rPr>
            </w:pPr>
            <w:r w:rsidRPr="00913AAC">
              <w:rPr>
                <w:sz w:val="28"/>
                <w:szCs w:val="28"/>
                <w:lang w:val="en-US"/>
              </w:rPr>
              <w:t xml:space="preserve">EduVision: Journal of Innovations in Pedagogy </w:t>
            </w:r>
            <w:r w:rsidR="002F051F" w:rsidRPr="00913AAC">
              <w:rPr>
                <w:sz w:val="28"/>
                <w:szCs w:val="28"/>
                <w:lang w:val="en-US"/>
              </w:rPr>
              <w:t>and Educational</w:t>
            </w:r>
            <w:r w:rsidRPr="00913AAC">
              <w:rPr>
                <w:sz w:val="28"/>
                <w:szCs w:val="28"/>
                <w:lang w:val="en-US"/>
              </w:rPr>
              <w:t xml:space="preserve"> Advancements. </w:t>
            </w:r>
          </w:p>
          <w:p w:rsidR="00D24EBB" w:rsidRPr="00913AAC" w:rsidRDefault="00913AAC" w:rsidP="00913AAC">
            <w:pPr>
              <w:jc w:val="center"/>
              <w:rPr>
                <w:sz w:val="28"/>
                <w:szCs w:val="28"/>
                <w:lang w:val="uz-Cyrl-UZ"/>
              </w:rPr>
            </w:pPr>
            <w:r w:rsidRPr="00913AAC">
              <w:rPr>
                <w:sz w:val="28"/>
                <w:szCs w:val="28"/>
                <w:lang w:val="en-US"/>
              </w:rPr>
              <w:t xml:space="preserve">May, </w:t>
            </w:r>
            <w:r w:rsidR="00D24EBB" w:rsidRPr="00913AAC">
              <w:rPr>
                <w:sz w:val="28"/>
                <w:szCs w:val="28"/>
                <w:lang w:val="en-US"/>
              </w:rPr>
              <w:t>2025-yil.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913AAC" w:rsidRDefault="00913AAC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13AAC">
              <w:rPr>
                <w:bCs/>
                <w:sz w:val="28"/>
                <w:szCs w:val="28"/>
                <w:lang w:val="en-US"/>
              </w:rPr>
              <w:t>4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913AAC" w:rsidRDefault="00D24EBB" w:rsidP="00D24EBB">
            <w:pPr>
              <w:jc w:val="center"/>
              <w:rPr>
                <w:sz w:val="28"/>
                <w:szCs w:val="28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Norbobo</w:t>
            </w:r>
            <w:r w:rsidR="006C64AE" w:rsidRPr="00913AAC">
              <w:rPr>
                <w:sz w:val="28"/>
                <w:szCs w:val="28"/>
                <w:lang w:val="en-US"/>
              </w:rPr>
              <w:t>y</w:t>
            </w:r>
            <w:r w:rsidRPr="00913AAC">
              <w:rPr>
                <w:sz w:val="28"/>
                <w:szCs w:val="28"/>
                <w:lang w:val="en-US"/>
              </w:rPr>
              <w:t>eva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Saida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Azamatovna</w:t>
            </w:r>
            <w:proofErr w:type="spellEnd"/>
          </w:p>
        </w:tc>
      </w:tr>
      <w:tr w:rsidR="00D24EBB" w:rsidRPr="00913AAC" w:rsidTr="009B65A8">
        <w:tc>
          <w:tcPr>
            <w:tcW w:w="682" w:type="dxa"/>
            <w:shd w:val="clear" w:color="auto" w:fill="auto"/>
            <w:vAlign w:val="center"/>
          </w:tcPr>
          <w:p w:rsidR="00D24EBB" w:rsidRPr="00913AAC" w:rsidRDefault="00D24EBB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913AAC" w:rsidRDefault="003D4EBC" w:rsidP="005F674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Maqola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mavzusi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Tibbiyotda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ingliz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tilini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o’qitishning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strategiyalari</w:t>
            </w:r>
            <w:proofErr w:type="spellEnd"/>
          </w:p>
        </w:tc>
        <w:tc>
          <w:tcPr>
            <w:tcW w:w="1917" w:type="dxa"/>
            <w:shd w:val="clear" w:color="auto" w:fill="auto"/>
            <w:vAlign w:val="center"/>
          </w:tcPr>
          <w:p w:rsidR="00E26A57" w:rsidRPr="00913AAC" w:rsidRDefault="003D4EBC" w:rsidP="006C64A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913AAC" w:rsidRPr="00913AAC" w:rsidRDefault="00913AAC" w:rsidP="00913AAC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Ta’lim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innovatsion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tadqiqotlar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. </w:t>
            </w:r>
          </w:p>
          <w:p w:rsidR="00D24EBB" w:rsidRPr="00913AAC" w:rsidRDefault="00913AAC" w:rsidP="00913AAC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Yanvar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="00D24EBB" w:rsidRPr="00913AAC">
              <w:rPr>
                <w:sz w:val="28"/>
                <w:szCs w:val="28"/>
                <w:lang w:val="en-US"/>
              </w:rPr>
              <w:t>2025-yil.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913AAC" w:rsidRDefault="00913AAC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13AAC">
              <w:rPr>
                <w:bCs/>
                <w:sz w:val="28"/>
                <w:szCs w:val="28"/>
                <w:lang w:val="en-US"/>
              </w:rPr>
              <w:t>5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913AAC" w:rsidRDefault="00D24EBB" w:rsidP="00D24EBB">
            <w:pPr>
              <w:jc w:val="center"/>
              <w:rPr>
                <w:sz w:val="28"/>
                <w:szCs w:val="28"/>
              </w:rPr>
            </w:pPr>
            <w:r w:rsidRPr="00913AAC">
              <w:rPr>
                <w:sz w:val="28"/>
                <w:szCs w:val="28"/>
                <w:lang w:val="en-US"/>
              </w:rPr>
              <w:t>Norboboyeva Saida Azamatovna</w:t>
            </w:r>
          </w:p>
        </w:tc>
      </w:tr>
      <w:tr w:rsidR="00D24EBB" w:rsidRPr="00913AAC" w:rsidTr="009B65A8">
        <w:tc>
          <w:tcPr>
            <w:tcW w:w="682" w:type="dxa"/>
            <w:shd w:val="clear" w:color="auto" w:fill="auto"/>
            <w:vAlign w:val="center"/>
          </w:tcPr>
          <w:p w:rsidR="00D24EBB" w:rsidRPr="00913AAC" w:rsidRDefault="00D24EBB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913AAC" w:rsidRDefault="003D4EBC" w:rsidP="003D4EB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Maqola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mavzusi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Tibbiyotda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inglizcha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terminlarni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o’rgatishda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o’qitish</w:t>
            </w:r>
            <w:proofErr w:type="spellEnd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1917" w:type="dxa"/>
            <w:shd w:val="clear" w:color="auto" w:fill="auto"/>
            <w:vAlign w:val="center"/>
          </w:tcPr>
          <w:p w:rsidR="00E26A57" w:rsidRPr="00913AAC" w:rsidRDefault="003D4EBC" w:rsidP="006C64A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lastRenderedPageBreak/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913AAC" w:rsidRDefault="00913AAC" w:rsidP="00913AAC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Kasb-hunar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ta’limi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D24EBB" w:rsidRPr="00913AAC" w:rsidRDefault="00913AAC" w:rsidP="00913AAC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Yanvar</w:t>
            </w:r>
            <w:proofErr w:type="spellEnd"/>
            <w:r w:rsidR="002F051F">
              <w:rPr>
                <w:sz w:val="28"/>
                <w:szCs w:val="28"/>
                <w:lang w:val="en-US"/>
              </w:rPr>
              <w:t>,</w:t>
            </w:r>
            <w:r w:rsidR="002F051F" w:rsidRPr="00913AAC">
              <w:rPr>
                <w:sz w:val="28"/>
                <w:szCs w:val="28"/>
                <w:lang w:val="en-US"/>
              </w:rPr>
              <w:t xml:space="preserve"> 2025</w:t>
            </w:r>
            <w:r w:rsidR="00D24EBB" w:rsidRPr="00913AAC">
              <w:rPr>
                <w:sz w:val="28"/>
                <w:szCs w:val="28"/>
                <w:lang w:val="en-US"/>
              </w:rPr>
              <w:t>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913AAC" w:rsidRDefault="00913AAC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13AAC">
              <w:rPr>
                <w:bCs/>
                <w:sz w:val="28"/>
                <w:szCs w:val="28"/>
                <w:lang w:val="en-US"/>
              </w:rPr>
              <w:t>4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913AAC" w:rsidRDefault="00D24EBB" w:rsidP="00D24EBB">
            <w:pPr>
              <w:jc w:val="center"/>
              <w:rPr>
                <w:sz w:val="28"/>
                <w:szCs w:val="28"/>
              </w:rPr>
            </w:pPr>
            <w:r w:rsidRPr="00913AAC">
              <w:rPr>
                <w:sz w:val="28"/>
                <w:szCs w:val="28"/>
                <w:lang w:val="en-US"/>
              </w:rPr>
              <w:t>Norboboyeva Saida Azamatovna</w:t>
            </w:r>
          </w:p>
        </w:tc>
      </w:tr>
      <w:tr w:rsidR="00D24EBB" w:rsidRPr="00913AAC" w:rsidTr="009B65A8">
        <w:tc>
          <w:tcPr>
            <w:tcW w:w="682" w:type="dxa"/>
            <w:shd w:val="clear" w:color="auto" w:fill="auto"/>
            <w:vAlign w:val="center"/>
          </w:tcPr>
          <w:p w:rsidR="00D24EBB" w:rsidRPr="00913AAC" w:rsidRDefault="00D24EBB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913AAC" w:rsidRDefault="003D4EBC" w:rsidP="003D4EB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Maqola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mavzusi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="00D24EBB"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Developing Critical Thinking Skills Through English Language  Learning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26A57" w:rsidRPr="00913AAC" w:rsidRDefault="003D4EBC" w:rsidP="006C64A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913AAC" w:rsidRDefault="00D24EBB" w:rsidP="00913AAC">
            <w:pPr>
              <w:jc w:val="center"/>
              <w:rPr>
                <w:sz w:val="28"/>
                <w:szCs w:val="28"/>
                <w:lang w:val="en-US"/>
              </w:rPr>
            </w:pPr>
            <w:r w:rsidRPr="00913AAC">
              <w:rPr>
                <w:sz w:val="28"/>
                <w:szCs w:val="28"/>
                <w:lang w:val="en-US"/>
              </w:rPr>
              <w:t xml:space="preserve">Web of teachers. </w:t>
            </w:r>
          </w:p>
          <w:p w:rsidR="00D24EBB" w:rsidRPr="00913AAC" w:rsidRDefault="00913AAC" w:rsidP="00913AAC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Dekabr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="00D24EBB" w:rsidRPr="00913AAC">
              <w:rPr>
                <w:sz w:val="28"/>
                <w:szCs w:val="28"/>
                <w:lang w:val="en-US"/>
              </w:rPr>
              <w:t>2024-yil.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2F051F" w:rsidRDefault="002F051F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F051F">
              <w:rPr>
                <w:bCs/>
                <w:sz w:val="28"/>
                <w:szCs w:val="28"/>
                <w:lang w:val="en-US"/>
              </w:rPr>
              <w:t>2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913AAC" w:rsidRDefault="00D24EBB" w:rsidP="00D24EBB">
            <w:pPr>
              <w:jc w:val="center"/>
              <w:rPr>
                <w:sz w:val="28"/>
                <w:szCs w:val="28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Norbobo</w:t>
            </w:r>
            <w:r w:rsidR="006C64AE" w:rsidRPr="00913AAC">
              <w:rPr>
                <w:sz w:val="28"/>
                <w:szCs w:val="28"/>
                <w:lang w:val="en-US"/>
              </w:rPr>
              <w:t>y</w:t>
            </w:r>
            <w:r w:rsidRPr="00913AAC">
              <w:rPr>
                <w:sz w:val="28"/>
                <w:szCs w:val="28"/>
                <w:lang w:val="en-US"/>
              </w:rPr>
              <w:t>eva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Saida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Azamatovna</w:t>
            </w:r>
            <w:proofErr w:type="spellEnd"/>
          </w:p>
        </w:tc>
      </w:tr>
      <w:tr w:rsidR="00D24EBB" w:rsidRPr="00913AAC" w:rsidTr="00E403AA">
        <w:trPr>
          <w:trHeight w:val="1289"/>
        </w:trPr>
        <w:tc>
          <w:tcPr>
            <w:tcW w:w="682" w:type="dxa"/>
            <w:shd w:val="clear" w:color="auto" w:fill="auto"/>
            <w:vAlign w:val="center"/>
          </w:tcPr>
          <w:p w:rsidR="00D24EBB" w:rsidRPr="00913AAC" w:rsidRDefault="00D24EBB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D24EBB" w:rsidRPr="00913AAC" w:rsidRDefault="003D4EBC" w:rsidP="003D4EB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Maqola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mavzusi</w:t>
            </w:r>
            <w:proofErr w:type="spellEnd"/>
            <w:r w:rsidRPr="00913A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="00D24EBB" w:rsidRPr="00913A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role of Medical English in Modern Healthcare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26A57" w:rsidRPr="00913AAC" w:rsidRDefault="003D4EBC" w:rsidP="006C64A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  <w:vAlign w:val="center"/>
          </w:tcPr>
          <w:p w:rsidR="00913AAC" w:rsidRDefault="00D24EBB" w:rsidP="00913AAC">
            <w:pPr>
              <w:jc w:val="center"/>
              <w:rPr>
                <w:sz w:val="28"/>
                <w:szCs w:val="28"/>
                <w:lang w:val="en-US"/>
              </w:rPr>
            </w:pPr>
            <w:r w:rsidRPr="00913AAC">
              <w:rPr>
                <w:sz w:val="28"/>
                <w:szCs w:val="28"/>
                <w:lang w:val="en-US"/>
              </w:rPr>
              <w:t xml:space="preserve">Web of Medicine: Journal of Medicine, Practice and Nursing. </w:t>
            </w:r>
          </w:p>
          <w:p w:rsidR="00D24EBB" w:rsidRPr="00913AAC" w:rsidRDefault="002F051F" w:rsidP="00913AAC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Noyabr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 w:rsidR="00D24EBB" w:rsidRPr="00913AAC">
              <w:rPr>
                <w:sz w:val="28"/>
                <w:szCs w:val="28"/>
                <w:lang w:val="en-US"/>
              </w:rPr>
              <w:t>2024-yil.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24EBB" w:rsidRPr="002F051F" w:rsidRDefault="002F051F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2F051F">
              <w:rPr>
                <w:bCs/>
                <w:sz w:val="28"/>
                <w:szCs w:val="28"/>
                <w:lang w:val="en-US"/>
              </w:rPr>
              <w:t>3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24EBB" w:rsidRPr="00913AAC" w:rsidRDefault="00D24EBB" w:rsidP="00D24EBB">
            <w:pPr>
              <w:jc w:val="center"/>
              <w:rPr>
                <w:sz w:val="28"/>
                <w:szCs w:val="28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Norbobo</w:t>
            </w:r>
            <w:r w:rsidR="006C64AE" w:rsidRPr="00913AAC">
              <w:rPr>
                <w:sz w:val="28"/>
                <w:szCs w:val="28"/>
                <w:lang w:val="en-US"/>
              </w:rPr>
              <w:t>y</w:t>
            </w:r>
            <w:r w:rsidRPr="00913AAC">
              <w:rPr>
                <w:sz w:val="28"/>
                <w:szCs w:val="28"/>
                <w:lang w:val="en-US"/>
              </w:rPr>
              <w:t>eva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Saida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Azamatovna</w:t>
            </w:r>
            <w:proofErr w:type="spellEnd"/>
          </w:p>
        </w:tc>
      </w:tr>
      <w:tr w:rsidR="00E403AA" w:rsidRPr="00913AAC" w:rsidTr="00E403AA">
        <w:trPr>
          <w:trHeight w:val="559"/>
        </w:trPr>
        <w:tc>
          <w:tcPr>
            <w:tcW w:w="682" w:type="dxa"/>
            <w:shd w:val="clear" w:color="auto" w:fill="auto"/>
            <w:vAlign w:val="center"/>
          </w:tcPr>
          <w:p w:rsidR="00E403AA" w:rsidRPr="00913AAC" w:rsidRDefault="00E403AA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403AA" w:rsidRPr="007101F1" w:rsidRDefault="00E403AA" w:rsidP="00E403AA">
            <w:pPr>
              <w:rPr>
                <w:rStyle w:val="fontstyle01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Maqola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mavzusi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101F1">
              <w:rPr>
                <w:rStyle w:val="fontstyle01"/>
                <w:sz w:val="28"/>
                <w:szCs w:val="28"/>
                <w:lang w:val="en-US"/>
              </w:rPr>
              <w:t>Gamification</w:t>
            </w:r>
            <w:proofErr w:type="spellEnd"/>
            <w:r w:rsidRPr="007101F1">
              <w:rPr>
                <w:rStyle w:val="fontstyle01"/>
                <w:sz w:val="28"/>
                <w:szCs w:val="28"/>
                <w:lang w:val="en-US"/>
              </w:rPr>
              <w:t xml:space="preserve"> in</w:t>
            </w:r>
            <w:r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r w:rsidRPr="007101F1">
              <w:rPr>
                <w:rStyle w:val="fontstyle01"/>
                <w:sz w:val="28"/>
                <w:szCs w:val="28"/>
                <w:lang w:val="en-US"/>
              </w:rPr>
              <w:t>education: enhancing</w:t>
            </w:r>
            <w:r>
              <w:rPr>
                <w:rStyle w:val="fontstyle01"/>
                <w:sz w:val="28"/>
                <w:szCs w:val="28"/>
                <w:lang w:val="en-US"/>
              </w:rPr>
              <w:t xml:space="preserve"> </w:t>
            </w:r>
            <w:r w:rsidRPr="007101F1">
              <w:rPr>
                <w:rStyle w:val="fontstyle01"/>
                <w:sz w:val="28"/>
                <w:szCs w:val="28"/>
                <w:lang w:val="en-US"/>
              </w:rPr>
              <w:t>engagement and</w:t>
            </w:r>
          </w:p>
          <w:p w:rsidR="00E403AA" w:rsidRPr="00913AAC" w:rsidRDefault="00E403AA" w:rsidP="00E403A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12225">
              <w:rPr>
                <w:rStyle w:val="fontstyle01"/>
                <w:sz w:val="28"/>
                <w:szCs w:val="28"/>
              </w:rPr>
              <w:t>learning</w:t>
            </w:r>
            <w:proofErr w:type="spellEnd"/>
            <w:r w:rsidRPr="00212225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212225">
              <w:rPr>
                <w:rStyle w:val="fontstyle01"/>
                <w:sz w:val="28"/>
                <w:szCs w:val="28"/>
              </w:rPr>
              <w:t>outcomes</w:t>
            </w:r>
            <w:proofErr w:type="spellEnd"/>
          </w:p>
        </w:tc>
        <w:tc>
          <w:tcPr>
            <w:tcW w:w="1917" w:type="dxa"/>
            <w:shd w:val="clear" w:color="auto" w:fill="auto"/>
            <w:vAlign w:val="center"/>
          </w:tcPr>
          <w:p w:rsidR="00E403AA" w:rsidRPr="00913AAC" w:rsidRDefault="00E403AA" w:rsidP="00E403A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Elektron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46" w:type="dxa"/>
            <w:shd w:val="clear" w:color="auto" w:fill="auto"/>
            <w:vAlign w:val="center"/>
          </w:tcPr>
          <w:p w:rsidR="00E403AA" w:rsidRPr="00C655FE" w:rsidRDefault="00E403AA" w:rsidP="00E403A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“</w:t>
            </w:r>
            <w:r w:rsidRPr="00C655FE">
              <w:rPr>
                <w:color w:val="000000"/>
                <w:sz w:val="28"/>
                <w:szCs w:val="28"/>
                <w:lang w:val="en-US"/>
              </w:rPr>
              <w:t>Educator insights: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655FE">
              <w:rPr>
                <w:color w:val="000000"/>
                <w:sz w:val="28"/>
                <w:szCs w:val="28"/>
                <w:lang w:val="en-US"/>
              </w:rPr>
              <w:t>A journal of</w:t>
            </w:r>
          </w:p>
          <w:p w:rsidR="00E403AA" w:rsidRPr="00C655FE" w:rsidRDefault="00E403AA" w:rsidP="00E403A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655FE">
              <w:rPr>
                <w:color w:val="000000"/>
                <w:sz w:val="28"/>
                <w:szCs w:val="28"/>
                <w:lang w:val="en-US"/>
              </w:rPr>
              <w:t>teaching theory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and practice”</w:t>
            </w:r>
          </w:p>
          <w:p w:rsidR="00E403AA" w:rsidRPr="00913AAC" w:rsidRDefault="00E403AA" w:rsidP="00E403A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655FE">
              <w:rPr>
                <w:color w:val="000000"/>
                <w:sz w:val="28"/>
                <w:szCs w:val="28"/>
                <w:lang w:val="en-US"/>
              </w:rPr>
              <w:t>dekabr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 w:rsidRPr="00C655FE">
              <w:rPr>
                <w:color w:val="000000"/>
                <w:sz w:val="28"/>
                <w:szCs w:val="28"/>
                <w:lang w:val="en-US"/>
              </w:rPr>
              <w:t xml:space="preserve"> 2025-yil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403AA" w:rsidRPr="002F051F" w:rsidRDefault="00E403AA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403AA" w:rsidRPr="00913AAC" w:rsidRDefault="00E403AA" w:rsidP="002B082B">
            <w:pPr>
              <w:jc w:val="center"/>
              <w:rPr>
                <w:sz w:val="28"/>
                <w:szCs w:val="28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Norboboyeva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Saida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Azamatovna</w:t>
            </w:r>
            <w:proofErr w:type="spellEnd"/>
          </w:p>
        </w:tc>
      </w:tr>
      <w:tr w:rsidR="00E403AA" w:rsidRPr="00913AAC" w:rsidTr="00000F5A">
        <w:trPr>
          <w:trHeight w:val="546"/>
        </w:trPr>
        <w:tc>
          <w:tcPr>
            <w:tcW w:w="682" w:type="dxa"/>
            <w:shd w:val="clear" w:color="auto" w:fill="auto"/>
            <w:vAlign w:val="center"/>
          </w:tcPr>
          <w:p w:rsidR="00E403AA" w:rsidRPr="00913AAC" w:rsidRDefault="00E403AA" w:rsidP="00D24EBB">
            <w:pPr>
              <w:pStyle w:val="a6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304" w:type="dxa"/>
            <w:shd w:val="clear" w:color="auto" w:fill="auto"/>
            <w:vAlign w:val="center"/>
          </w:tcPr>
          <w:p w:rsidR="00E403AA" w:rsidRPr="00913AAC" w:rsidRDefault="00E403AA" w:rsidP="003D4EBC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Maqola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mavzusi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  <w:r w:rsidRPr="00C655FE">
              <w:rPr>
                <w:rStyle w:val="fontstyle01"/>
                <w:sz w:val="28"/>
                <w:szCs w:val="28"/>
                <w:lang w:val="en-US"/>
              </w:rPr>
              <w:t xml:space="preserve"> Using AI to teach medical student</w:t>
            </w:r>
            <w:r>
              <w:rPr>
                <w:rStyle w:val="fontstyle01"/>
                <w:sz w:val="28"/>
                <w:szCs w:val="28"/>
                <w:lang w:val="en-US"/>
              </w:rPr>
              <w:t xml:space="preserve">s: opportunities, evidences and </w:t>
            </w:r>
            <w:r w:rsidRPr="00C655FE">
              <w:rPr>
                <w:rStyle w:val="fontstyle01"/>
                <w:sz w:val="28"/>
                <w:szCs w:val="28"/>
                <w:lang w:val="en-US"/>
              </w:rPr>
              <w:t>considerations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E403AA" w:rsidRPr="00913AAC" w:rsidRDefault="00E403AA" w:rsidP="006C64AE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Elektron</w:t>
            </w:r>
            <w:proofErr w:type="spellEnd"/>
          </w:p>
        </w:tc>
        <w:tc>
          <w:tcPr>
            <w:tcW w:w="4946" w:type="dxa"/>
            <w:shd w:val="clear" w:color="auto" w:fill="auto"/>
          </w:tcPr>
          <w:p w:rsidR="00E403AA" w:rsidRDefault="00E403AA" w:rsidP="002B082B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</w:p>
          <w:p w:rsidR="00E403AA" w:rsidRPr="00C655FE" w:rsidRDefault="00E403AA" w:rsidP="002B082B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“</w:t>
            </w:r>
            <w:r w:rsidRPr="00C655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Web of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teachers: 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Inderscience</w:t>
            </w:r>
            <w:proofErr w:type="spellEnd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Research”</w:t>
            </w:r>
          </w:p>
          <w:p w:rsidR="00E403AA" w:rsidRPr="00C655FE" w:rsidRDefault="00270DC3" w:rsidP="00270DC3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Dekabr</w:t>
            </w:r>
            <w:proofErr w:type="spellEnd"/>
            <w:r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,</w:t>
            </w:r>
            <w:r w:rsidRPr="00C655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E403AA" w:rsidRPr="00C655FE">
              <w:rPr>
                <w:rFonts w:eastAsia="Calibri"/>
                <w:bCs/>
                <w:color w:val="000000"/>
                <w:sz w:val="28"/>
                <w:szCs w:val="28"/>
                <w:lang w:val="en-US"/>
              </w:rPr>
              <w:t>2025-yil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E403AA" w:rsidRPr="002F051F" w:rsidRDefault="00E403AA" w:rsidP="00D24EB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 bet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403AA" w:rsidRPr="00913AAC" w:rsidRDefault="00E403AA" w:rsidP="002B082B">
            <w:pPr>
              <w:jc w:val="center"/>
              <w:rPr>
                <w:sz w:val="28"/>
                <w:szCs w:val="28"/>
              </w:rPr>
            </w:pPr>
            <w:proofErr w:type="spellStart"/>
            <w:r w:rsidRPr="00913AAC">
              <w:rPr>
                <w:sz w:val="28"/>
                <w:szCs w:val="28"/>
                <w:lang w:val="en-US"/>
              </w:rPr>
              <w:t>Norboboyeva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Saida</w:t>
            </w:r>
            <w:proofErr w:type="spellEnd"/>
            <w:r w:rsidRPr="00913AA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13AAC">
              <w:rPr>
                <w:sz w:val="28"/>
                <w:szCs w:val="28"/>
                <w:lang w:val="en-US"/>
              </w:rPr>
              <w:t>Azamatovna</w:t>
            </w:r>
            <w:proofErr w:type="spellEnd"/>
          </w:p>
        </w:tc>
      </w:tr>
    </w:tbl>
    <w:p w:rsidR="006C64AE" w:rsidRPr="00913AAC" w:rsidRDefault="006C64AE" w:rsidP="00D24EBB">
      <w:pPr>
        <w:pStyle w:val="a3"/>
        <w:rPr>
          <w:b/>
          <w:sz w:val="28"/>
          <w:szCs w:val="28"/>
          <w:lang w:val="en-US"/>
        </w:rPr>
      </w:pPr>
    </w:p>
    <w:p w:rsidR="006C64AE" w:rsidRPr="00913AAC" w:rsidRDefault="006C64AE" w:rsidP="006C64AE">
      <w:pPr>
        <w:rPr>
          <w:sz w:val="28"/>
          <w:szCs w:val="28"/>
          <w:lang w:val="en-US"/>
        </w:rPr>
      </w:pPr>
    </w:p>
    <w:p w:rsidR="006C64AE" w:rsidRPr="00913AAC" w:rsidRDefault="006C64AE" w:rsidP="006C64AE">
      <w:pPr>
        <w:rPr>
          <w:sz w:val="28"/>
          <w:szCs w:val="28"/>
          <w:lang w:val="en-US"/>
        </w:rPr>
      </w:pPr>
    </w:p>
    <w:p w:rsidR="00D24EBB" w:rsidRPr="00913AAC" w:rsidRDefault="006C64AE" w:rsidP="006C64AE">
      <w:pPr>
        <w:tabs>
          <w:tab w:val="left" w:pos="1239"/>
        </w:tabs>
        <w:rPr>
          <w:sz w:val="28"/>
          <w:szCs w:val="28"/>
          <w:lang w:val="en-US"/>
        </w:rPr>
      </w:pPr>
      <w:r w:rsidRPr="00913AAC">
        <w:rPr>
          <w:sz w:val="28"/>
          <w:szCs w:val="28"/>
          <w:lang w:val="en-US"/>
        </w:rPr>
        <w:tab/>
      </w:r>
      <w:proofErr w:type="spellStart"/>
      <w:r w:rsidRPr="00913AAC">
        <w:rPr>
          <w:sz w:val="28"/>
          <w:szCs w:val="28"/>
          <w:lang w:val="en-US"/>
        </w:rPr>
        <w:t>ToshDavTU</w:t>
      </w:r>
      <w:proofErr w:type="spellEnd"/>
      <w:r w:rsidRPr="00913AAC">
        <w:rPr>
          <w:sz w:val="28"/>
          <w:szCs w:val="28"/>
          <w:lang w:val="en-US"/>
        </w:rPr>
        <w:t xml:space="preserve"> </w:t>
      </w:r>
      <w:proofErr w:type="spellStart"/>
      <w:r w:rsidRPr="00913AAC">
        <w:rPr>
          <w:sz w:val="28"/>
          <w:szCs w:val="28"/>
          <w:lang w:val="en-US"/>
        </w:rPr>
        <w:t>ilmiy</w:t>
      </w:r>
      <w:proofErr w:type="spellEnd"/>
      <w:r w:rsidRPr="00913AAC">
        <w:rPr>
          <w:sz w:val="28"/>
          <w:szCs w:val="28"/>
          <w:lang w:val="en-US"/>
        </w:rPr>
        <w:t xml:space="preserve"> </w:t>
      </w:r>
      <w:proofErr w:type="spellStart"/>
      <w:r w:rsidRPr="00913AAC">
        <w:rPr>
          <w:sz w:val="28"/>
          <w:szCs w:val="28"/>
          <w:lang w:val="en-US"/>
        </w:rPr>
        <w:t>kotibi</w:t>
      </w:r>
      <w:proofErr w:type="spellEnd"/>
      <w:r w:rsidRPr="00913AAC">
        <w:rPr>
          <w:sz w:val="28"/>
          <w:szCs w:val="28"/>
          <w:lang w:val="en-US"/>
        </w:rPr>
        <w:t xml:space="preserve">:                                                                                               </w:t>
      </w:r>
      <w:proofErr w:type="spellStart"/>
      <w:r w:rsidRPr="00913AAC">
        <w:rPr>
          <w:sz w:val="28"/>
          <w:szCs w:val="28"/>
          <w:lang w:val="en-US"/>
        </w:rPr>
        <w:t>Ismoilova</w:t>
      </w:r>
      <w:proofErr w:type="spellEnd"/>
      <w:r w:rsidRPr="00913AAC">
        <w:rPr>
          <w:sz w:val="28"/>
          <w:szCs w:val="28"/>
          <w:lang w:val="en-US"/>
        </w:rPr>
        <w:t xml:space="preserve"> G.A</w:t>
      </w:r>
    </w:p>
    <w:p w:rsidR="006C64AE" w:rsidRPr="00913AAC" w:rsidRDefault="006C64AE" w:rsidP="006C64AE">
      <w:pPr>
        <w:tabs>
          <w:tab w:val="left" w:pos="1239"/>
        </w:tabs>
        <w:rPr>
          <w:sz w:val="28"/>
          <w:szCs w:val="28"/>
          <w:lang w:val="en-US"/>
        </w:rPr>
      </w:pPr>
      <w:r w:rsidRPr="00913AAC">
        <w:rPr>
          <w:sz w:val="28"/>
          <w:szCs w:val="28"/>
          <w:lang w:val="en-US"/>
        </w:rPr>
        <w:t xml:space="preserve">                    </w:t>
      </w:r>
    </w:p>
    <w:p w:rsidR="006C64AE" w:rsidRPr="006C64AE" w:rsidRDefault="006C64AE" w:rsidP="006C64AE">
      <w:pPr>
        <w:tabs>
          <w:tab w:val="left" w:pos="1239"/>
          <w:tab w:val="left" w:pos="9728"/>
        </w:tabs>
        <w:rPr>
          <w:sz w:val="28"/>
          <w:szCs w:val="28"/>
          <w:lang w:val="en-US"/>
        </w:rPr>
      </w:pPr>
      <w:r w:rsidRPr="00913AAC">
        <w:rPr>
          <w:sz w:val="28"/>
          <w:szCs w:val="28"/>
          <w:lang w:val="en-US"/>
        </w:rPr>
        <w:t xml:space="preserve">                 </w:t>
      </w:r>
      <w:proofErr w:type="spellStart"/>
      <w:r w:rsidRPr="00913AAC">
        <w:rPr>
          <w:sz w:val="28"/>
          <w:szCs w:val="28"/>
          <w:lang w:val="en-US"/>
        </w:rPr>
        <w:t>Izlanuvchi</w:t>
      </w:r>
      <w:proofErr w:type="spellEnd"/>
      <w:r w:rsidRPr="00913AAC">
        <w:rPr>
          <w:sz w:val="28"/>
          <w:szCs w:val="28"/>
          <w:lang w:val="en-US"/>
        </w:rPr>
        <w:t xml:space="preserve">:                           </w:t>
      </w:r>
      <w:r w:rsidR="00E403AA">
        <w:rPr>
          <w:sz w:val="28"/>
          <w:szCs w:val="28"/>
          <w:lang w:val="en-US"/>
        </w:rPr>
        <w:t xml:space="preserve">                               </w:t>
      </w:r>
      <w:r w:rsidRPr="00913AAC">
        <w:rPr>
          <w:sz w:val="28"/>
          <w:szCs w:val="28"/>
          <w:lang w:val="en-US"/>
        </w:rPr>
        <w:t xml:space="preserve">                                                        </w:t>
      </w:r>
      <w:r w:rsidR="00E403AA">
        <w:rPr>
          <w:sz w:val="28"/>
          <w:szCs w:val="28"/>
          <w:lang w:val="en-US"/>
        </w:rPr>
        <w:t xml:space="preserve"> </w:t>
      </w:r>
      <w:r w:rsidRPr="00913AAC">
        <w:rPr>
          <w:sz w:val="28"/>
          <w:szCs w:val="28"/>
          <w:lang w:val="en-US"/>
        </w:rPr>
        <w:t xml:space="preserve">   </w:t>
      </w:r>
      <w:proofErr w:type="spellStart"/>
      <w:r w:rsidRPr="00913AAC">
        <w:rPr>
          <w:sz w:val="28"/>
          <w:szCs w:val="28"/>
          <w:lang w:val="en-US"/>
        </w:rPr>
        <w:t>Norboboye</w:t>
      </w:r>
      <w:r w:rsidRPr="006C64AE">
        <w:rPr>
          <w:sz w:val="28"/>
          <w:szCs w:val="28"/>
          <w:lang w:val="en-US"/>
        </w:rPr>
        <w:t>va</w:t>
      </w:r>
      <w:proofErr w:type="spellEnd"/>
      <w:r w:rsidRPr="006C64AE">
        <w:rPr>
          <w:sz w:val="28"/>
          <w:szCs w:val="28"/>
          <w:lang w:val="en-US"/>
        </w:rPr>
        <w:t xml:space="preserve"> S.A</w:t>
      </w:r>
    </w:p>
    <w:sectPr w:rsidR="006C64AE" w:rsidRPr="006C64AE" w:rsidSect="00D24EB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1D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D056E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F5C3FA6"/>
    <w:multiLevelType w:val="hybridMultilevel"/>
    <w:tmpl w:val="169A8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EB"/>
    <w:rsid w:val="001055EB"/>
    <w:rsid w:val="00270DC3"/>
    <w:rsid w:val="002F051F"/>
    <w:rsid w:val="003D4EBC"/>
    <w:rsid w:val="005F6744"/>
    <w:rsid w:val="006A4882"/>
    <w:rsid w:val="006A55EB"/>
    <w:rsid w:val="006C4D68"/>
    <w:rsid w:val="006C64AE"/>
    <w:rsid w:val="00913AAC"/>
    <w:rsid w:val="00942412"/>
    <w:rsid w:val="009B65A8"/>
    <w:rsid w:val="00C76A62"/>
    <w:rsid w:val="00D24EBB"/>
    <w:rsid w:val="00E26A57"/>
    <w:rsid w:val="00E403AA"/>
    <w:rsid w:val="00E87FB3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EBB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24EBB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D2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4EBB"/>
    <w:pPr>
      <w:ind w:left="720"/>
      <w:contextualSpacing/>
    </w:pPr>
  </w:style>
  <w:style w:type="paragraph" w:customStyle="1" w:styleId="Default">
    <w:name w:val="Default"/>
    <w:rsid w:val="00D24E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64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4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E403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EBB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24EBB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D2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24EBB"/>
    <w:pPr>
      <w:ind w:left="720"/>
      <w:contextualSpacing/>
    </w:pPr>
  </w:style>
  <w:style w:type="paragraph" w:customStyle="1" w:styleId="Default">
    <w:name w:val="Default"/>
    <w:rsid w:val="00D24E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64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4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E403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A258-328E-4FEA-88CD-ED28834A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User-34</cp:lastModifiedBy>
  <cp:revision>2</cp:revision>
  <dcterms:created xsi:type="dcterms:W3CDTF">2026-01-14T08:29:00Z</dcterms:created>
  <dcterms:modified xsi:type="dcterms:W3CDTF">2026-01-14T08:29:00Z</dcterms:modified>
</cp:coreProperties>
</file>